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05935" w14:textId="4043D053" w:rsidR="00247DA4" w:rsidRDefault="00252906" w:rsidP="007D63AB">
      <w:pPr>
        <w:pStyle w:val="Title"/>
      </w:pPr>
      <w:r>
        <w:t>ASCC Club</w:t>
      </w:r>
      <w:r w:rsidR="007D63AB">
        <w:t> Meeting Summary</w:t>
      </w:r>
      <w:r w:rsidR="00597500">
        <w:t xml:space="preserve"> </w:t>
      </w:r>
      <w:r w:rsidR="00B95BC9">
        <w:t>March</w:t>
      </w:r>
      <w:r w:rsidR="00597500">
        <w:t xml:space="preserve"> </w:t>
      </w:r>
      <w:r w:rsidR="00DC3FC7">
        <w:t>1</w:t>
      </w:r>
      <w:r w:rsidR="00597500">
        <w:t>4 2015</w:t>
      </w:r>
    </w:p>
    <w:p w14:paraId="41CA6AA4" w14:textId="2DE353B7" w:rsidR="00DC3FC7" w:rsidRDefault="00DC3FC7" w:rsidP="00D45A5B">
      <w:pPr>
        <w:pStyle w:val="Heading1"/>
      </w:pPr>
      <w:r>
        <w:t>President</w:t>
      </w:r>
      <w:r w:rsidR="00B95BC9">
        <w:t>’</w:t>
      </w:r>
      <w:r>
        <w:t>s Report - Russel</w:t>
      </w:r>
    </w:p>
    <w:p w14:paraId="70812C2C" w14:textId="37F709BB" w:rsidR="00DC3FC7" w:rsidRDefault="00DC3FC7" w:rsidP="00DC3FC7">
      <w:r>
        <w:t>Russel welcomed everyone and opened the meeting.</w:t>
      </w:r>
    </w:p>
    <w:p w14:paraId="77CE36E0" w14:textId="77777777" w:rsidR="001F6FF0" w:rsidRDefault="00100D5B" w:rsidP="001F6FF0">
      <w:pPr>
        <w:pStyle w:val="Heading1"/>
      </w:pPr>
      <w:r>
        <w:t>Membership</w:t>
      </w:r>
      <w:r w:rsidR="0066201F">
        <w:t xml:space="preserve"> Report</w:t>
      </w:r>
      <w:r w:rsidR="000E2278">
        <w:t xml:space="preserve"> - Mark</w:t>
      </w:r>
    </w:p>
    <w:p w14:paraId="3D1C2D54" w14:textId="77777777" w:rsidR="0066201F" w:rsidRPr="0066201F" w:rsidRDefault="0066201F" w:rsidP="0066201F">
      <w:pPr>
        <w:pStyle w:val="Heading2"/>
      </w:pPr>
      <w:r>
        <w:t>New Members:</w:t>
      </w:r>
    </w:p>
    <w:p w14:paraId="3BFDD77D" w14:textId="38750A4B" w:rsidR="00FA7616" w:rsidRDefault="00B95BC9" w:rsidP="00076BC4">
      <w:pPr>
        <w:numPr>
          <w:ilvl w:val="0"/>
          <w:numId w:val="2"/>
        </w:numPr>
      </w:pPr>
      <w:r>
        <w:t>No New Members since Feb</w:t>
      </w:r>
      <w:r w:rsidR="00343BDD">
        <w:t>.</w:t>
      </w:r>
    </w:p>
    <w:p w14:paraId="7D18AAC5" w14:textId="56327174" w:rsidR="00B95BC9" w:rsidRDefault="00B95BC9" w:rsidP="00076BC4">
      <w:pPr>
        <w:numPr>
          <w:ilvl w:val="0"/>
          <w:numId w:val="2"/>
        </w:numPr>
      </w:pPr>
      <w:r>
        <w:t>I have reached out to Alejandro and Jose; both say they will eventually participate more but cannot at this time.</w:t>
      </w:r>
      <w:r w:rsidR="00E85622">
        <w:t xml:space="preserve"> (p.s</w:t>
      </w:r>
      <w:r w:rsidR="000B2890">
        <w:t>.</w:t>
      </w:r>
      <w:r w:rsidR="00E85622">
        <w:t xml:space="preserve">  after the races Alejandro dropped by!)</w:t>
      </w:r>
    </w:p>
    <w:p w14:paraId="14409D12" w14:textId="77777777" w:rsidR="00AD7089" w:rsidRPr="00A26FB3" w:rsidRDefault="00A253A6" w:rsidP="00D45A5B">
      <w:pPr>
        <w:pStyle w:val="Heading1"/>
      </w:pPr>
      <w:r>
        <w:t>Treasure</w:t>
      </w:r>
      <w:r w:rsidR="00926A74">
        <w:t>r</w:t>
      </w:r>
      <w:r w:rsidR="00A26FB3">
        <w:t>'s Report</w:t>
      </w:r>
      <w:r w:rsidR="000E2278">
        <w:t xml:space="preserve"> - Marty</w:t>
      </w:r>
    </w:p>
    <w:p w14:paraId="0DD67A08" w14:textId="608D878A" w:rsidR="004A450A" w:rsidRDefault="00076BC4" w:rsidP="00A26FB3">
      <w:pPr>
        <w:numPr>
          <w:ilvl w:val="0"/>
          <w:numId w:val="5"/>
        </w:numPr>
      </w:pPr>
      <w:r>
        <w:t>Current Balance; all assets:  $2,0</w:t>
      </w:r>
      <w:r w:rsidR="00B95BC9">
        <w:t>28.11</w:t>
      </w:r>
    </w:p>
    <w:p w14:paraId="365B03E1" w14:textId="1F1A07B6" w:rsidR="00B95BC9" w:rsidRDefault="00B95BC9" w:rsidP="00A26FB3">
      <w:pPr>
        <w:numPr>
          <w:ilvl w:val="0"/>
          <w:numId w:val="5"/>
        </w:numPr>
      </w:pPr>
      <w:r>
        <w:t>O</w:t>
      </w:r>
      <w:r w:rsidR="00076BC4">
        <w:t>utstanding</w:t>
      </w:r>
      <w:r>
        <w:t xml:space="preserve"> Bills:</w:t>
      </w:r>
    </w:p>
    <w:p w14:paraId="59A49323" w14:textId="427A62FB" w:rsidR="00B95BC9" w:rsidRDefault="00B95BC9" w:rsidP="00B95BC9">
      <w:pPr>
        <w:numPr>
          <w:ilvl w:val="1"/>
          <w:numId w:val="5"/>
        </w:numPr>
      </w:pPr>
      <w:r>
        <w:t>Work</w:t>
      </w:r>
      <w:r w:rsidR="00C35FD9">
        <w:t xml:space="preserve"> on back wall for pictures:  $59.73, $12.13</w:t>
      </w:r>
    </w:p>
    <w:p w14:paraId="4CADF8C0" w14:textId="6B403FEE" w:rsidR="00F875F5" w:rsidRDefault="00F875F5" w:rsidP="00B95BC9">
      <w:pPr>
        <w:numPr>
          <w:ilvl w:val="1"/>
          <w:numId w:val="5"/>
        </w:numPr>
      </w:pPr>
      <w:r>
        <w:t xml:space="preserve">New </w:t>
      </w:r>
      <w:r w:rsidR="00252906">
        <w:t>Controller</w:t>
      </w:r>
      <w:r>
        <w:t xml:space="preserve"> $150</w:t>
      </w:r>
    </w:p>
    <w:p w14:paraId="19AD7DD5" w14:textId="77777777" w:rsidR="00B95BC9" w:rsidRDefault="00B95BC9" w:rsidP="00B95BC9">
      <w:pPr>
        <w:numPr>
          <w:ilvl w:val="1"/>
          <w:numId w:val="5"/>
        </w:numPr>
      </w:pPr>
      <w:r>
        <w:t>Cordless Dremel:  $79</w:t>
      </w:r>
    </w:p>
    <w:p w14:paraId="606674B5" w14:textId="2424C8DD" w:rsidR="00B95BC9" w:rsidRDefault="00C35FD9" w:rsidP="00B95BC9">
      <w:pPr>
        <w:numPr>
          <w:ilvl w:val="1"/>
          <w:numId w:val="5"/>
        </w:numPr>
      </w:pPr>
      <w:r>
        <w:t>Plaques:  $86</w:t>
      </w:r>
    </w:p>
    <w:p w14:paraId="30886DD3" w14:textId="6AA30D9E" w:rsidR="00076BC4" w:rsidRDefault="00076BC4" w:rsidP="00A26FB3">
      <w:pPr>
        <w:numPr>
          <w:ilvl w:val="0"/>
          <w:numId w:val="5"/>
        </w:numPr>
      </w:pPr>
      <w:r>
        <w:t>Upcoming expenses:</w:t>
      </w:r>
    </w:p>
    <w:p w14:paraId="0D98FEA9" w14:textId="77777777" w:rsidR="00E85622" w:rsidRDefault="00E85622" w:rsidP="00B95BC9">
      <w:pPr>
        <w:numPr>
          <w:ilvl w:val="1"/>
          <w:numId w:val="5"/>
        </w:numPr>
      </w:pPr>
      <w:r>
        <w:t>Flashing for the cabinet doors:  $60 estimate</w:t>
      </w:r>
    </w:p>
    <w:p w14:paraId="42CF32EC" w14:textId="77777777" w:rsidR="00E85622" w:rsidRDefault="00E85622" w:rsidP="00E85622">
      <w:pPr>
        <w:numPr>
          <w:ilvl w:val="1"/>
          <w:numId w:val="5"/>
        </w:numPr>
      </w:pPr>
      <w:r>
        <w:t>Signage for cabinet doors:  $to-be-determined</w:t>
      </w:r>
    </w:p>
    <w:p w14:paraId="5E3E7B42" w14:textId="3A0680D2" w:rsidR="00076BC4" w:rsidRPr="00A26FB3" w:rsidRDefault="00076BC4" w:rsidP="00D45A5B">
      <w:pPr>
        <w:pStyle w:val="Heading2"/>
      </w:pPr>
      <w:r>
        <w:t>Award Plaque Update - Ary</w:t>
      </w:r>
    </w:p>
    <w:p w14:paraId="2688BBF4" w14:textId="485E3F08" w:rsidR="00076BC4" w:rsidRDefault="000B2890" w:rsidP="00A26FB3">
      <w:pPr>
        <w:numPr>
          <w:ilvl w:val="0"/>
          <w:numId w:val="5"/>
        </w:numPr>
      </w:pPr>
      <w:r>
        <w:t>Plaques have been received.</w:t>
      </w:r>
    </w:p>
    <w:p w14:paraId="24696AA3" w14:textId="1F9DE3F9" w:rsidR="00B95BC9" w:rsidRDefault="00B95BC9" w:rsidP="00B95BC9">
      <w:pPr>
        <w:pStyle w:val="Heading1"/>
      </w:pPr>
      <w:r>
        <w:t>Website Changes</w:t>
      </w:r>
    </w:p>
    <w:p w14:paraId="7EC29FEC" w14:textId="3E328744" w:rsidR="00B95BC9" w:rsidRDefault="00E85622" w:rsidP="00B95BC9">
      <w:r>
        <w:t>Notes from Brian and Ary will be circulated.  They detail the various user ‘Roles’ on the site and what their access and edit privileges are.</w:t>
      </w:r>
    </w:p>
    <w:p w14:paraId="19ABA85B" w14:textId="4E1CEC68" w:rsidR="00B95BC9" w:rsidRDefault="00B95BC9" w:rsidP="00B95BC9">
      <w:pPr>
        <w:pStyle w:val="Heading1"/>
      </w:pPr>
      <w:r>
        <w:t>Kings Parts Supply</w:t>
      </w:r>
    </w:p>
    <w:p w14:paraId="0514874D" w14:textId="0D761F7B" w:rsidR="00B95BC9" w:rsidRDefault="002D307A" w:rsidP="00B95BC9">
      <w:r>
        <w:t>Things have not changed.  Parts ordered do not necessarily match what we need. For example they now have several F30 *</w:t>
      </w:r>
      <w:r w:rsidRPr="002D307A">
        <w:rPr>
          <w:bCs/>
        </w:rPr>
        <w:t>sponge</w:t>
      </w:r>
      <w:r>
        <w:t xml:space="preserve"> tires but no rubber F30s.</w:t>
      </w:r>
    </w:p>
    <w:p w14:paraId="451F5384" w14:textId="7F9737E3" w:rsidR="009D0FED" w:rsidRDefault="00487335" w:rsidP="00B95BC9">
      <w:pPr>
        <w:pStyle w:val="Heading1"/>
      </w:pPr>
      <w:r>
        <w:lastRenderedPageBreak/>
        <w:t>Track</w:t>
      </w:r>
      <w:r w:rsidR="00D45A5B">
        <w:t xml:space="preserve"> Maintenance</w:t>
      </w:r>
    </w:p>
    <w:p w14:paraId="439F51A3" w14:textId="2FD5B5CD" w:rsidR="00077188" w:rsidRDefault="00077188" w:rsidP="009D0FED">
      <w:r>
        <w:t>Landscaping needs to be cleaned up and rips repaired.</w:t>
      </w:r>
      <w:r w:rsidR="00A440A1">
        <w:t xml:space="preserve"> This will be postponed un</w:t>
      </w:r>
      <w:r w:rsidR="00AC6E04">
        <w:t xml:space="preserve">til later in the summer, </w:t>
      </w:r>
      <w:r w:rsidR="00A440A1">
        <w:t>after Marty has completed his home track  - he can donate excess materials and expertise.</w:t>
      </w:r>
    </w:p>
    <w:p w14:paraId="1EC85C92" w14:textId="77777777" w:rsidR="009D0FED" w:rsidRPr="009D0FED" w:rsidRDefault="009D0FED" w:rsidP="009D0FED">
      <w:pPr>
        <w:pStyle w:val="Heading1"/>
      </w:pPr>
      <w:r w:rsidRPr="009D0FED">
        <w:t>Scalextric Lightning</w:t>
      </w:r>
      <w:r w:rsidR="003F224D">
        <w:t xml:space="preserve"> GT Series Update</w:t>
      </w:r>
      <w:r w:rsidR="00E14842">
        <w:t xml:space="preserve"> - Russel</w:t>
      </w:r>
    </w:p>
    <w:p w14:paraId="313D6162" w14:textId="4B78437A" w:rsidR="00F87FA8" w:rsidRDefault="00D45A5B" w:rsidP="00B20314">
      <w:r>
        <w:t xml:space="preserve">Russel </w:t>
      </w:r>
      <w:r w:rsidR="00AC6E04">
        <w:t>is DQ’ing any cars that are “not average” – either too fast, too slow, or poor handling.  We have two backup cars that can be used for any DQs.  We only have a few races remaining so this should not be an issue.</w:t>
      </w:r>
    </w:p>
    <w:p w14:paraId="669B7D49" w14:textId="1E791E02" w:rsidR="00AC6E04" w:rsidRPr="009D0FED" w:rsidRDefault="00AC6E04" w:rsidP="00AC6E04">
      <w:pPr>
        <w:pStyle w:val="Heading1"/>
      </w:pPr>
      <w:r>
        <w:t>Black Light Race - Stephen</w:t>
      </w:r>
    </w:p>
    <w:p w14:paraId="76224078" w14:textId="628350AD" w:rsidR="00AC6E04" w:rsidRDefault="00AC6E04" w:rsidP="00AC6E04">
      <w:r>
        <w:t>Black light race is proposed for Oct, possibly as a Halloween race.  Ideas include using the GT Lightning cars (painted in fluorescent colors) and wearing costumes.</w:t>
      </w:r>
    </w:p>
    <w:p w14:paraId="546E5261" w14:textId="77777777" w:rsidR="000E2502" w:rsidRPr="009D0FED" w:rsidRDefault="000E2502" w:rsidP="000E2502">
      <w:pPr>
        <w:pStyle w:val="Heading1"/>
      </w:pPr>
      <w:r>
        <w:t>Track Building</w:t>
      </w:r>
      <w:r w:rsidR="00224044">
        <w:t xml:space="preserve"> - Marty</w:t>
      </w:r>
    </w:p>
    <w:p w14:paraId="0FEA2A23" w14:textId="77777777" w:rsidR="00780F25" w:rsidRDefault="00780F25" w:rsidP="00780F25">
      <w:pPr>
        <w:spacing w:after="0"/>
      </w:pPr>
      <w:r>
        <w:t>The table support is finished and the base table is finished.  Once these two pieces are put together the actual track construction will begin.  ETA – October of this year.</w:t>
      </w:r>
    </w:p>
    <w:p w14:paraId="4EA76163" w14:textId="79F4C4E5" w:rsidR="00780F25" w:rsidRDefault="00AC6E04" w:rsidP="00AC6E04">
      <w:pPr>
        <w:pStyle w:val="Heading1"/>
      </w:pPr>
      <w:r>
        <w:t>Traveling for R</w:t>
      </w:r>
      <w:r w:rsidR="00780F25">
        <w:t>aces</w:t>
      </w:r>
    </w:p>
    <w:p w14:paraId="464A4955" w14:textId="113DF818" w:rsidR="00780F25" w:rsidRDefault="00780F25" w:rsidP="00780F25">
      <w:pPr>
        <w:spacing w:after="0"/>
        <w:rPr>
          <w:szCs w:val="24"/>
        </w:rPr>
      </w:pPr>
      <w:r>
        <w:rPr>
          <w:szCs w:val="24"/>
        </w:rPr>
        <w:t xml:space="preserve">BRM &amp; ScaleAuto race in Waxahachie – </w:t>
      </w:r>
      <w:r w:rsidR="00AC6E04">
        <w:rPr>
          <w:szCs w:val="24"/>
        </w:rPr>
        <w:t xml:space="preserve">Sunday - </w:t>
      </w:r>
      <w:r>
        <w:rPr>
          <w:szCs w:val="24"/>
        </w:rPr>
        <w:t>June 7</w:t>
      </w:r>
      <w:r w:rsidRPr="00367E0B">
        <w:rPr>
          <w:szCs w:val="24"/>
          <w:vertAlign w:val="superscript"/>
        </w:rPr>
        <w:t>th</w:t>
      </w:r>
      <w:r>
        <w:rPr>
          <w:szCs w:val="24"/>
        </w:rPr>
        <w:t xml:space="preserve">  </w:t>
      </w:r>
      <w:r w:rsidR="00A440A1">
        <w:rPr>
          <w:szCs w:val="24"/>
        </w:rPr>
        <w:t xml:space="preserve"> --  7 of 9 voting members voted Yes.  Marty will provide updates on the travel schedule, fees, race schedule and rules,  etc.</w:t>
      </w:r>
    </w:p>
    <w:p w14:paraId="27E42C32" w14:textId="77777777" w:rsidR="00780F25" w:rsidRDefault="00780F25"/>
    <w:p w14:paraId="5FC17BA1" w14:textId="44DA9975" w:rsidR="00AC6E04" w:rsidRPr="00AC6E04" w:rsidRDefault="00AC6E04">
      <w:pPr>
        <w:rPr>
          <w:b/>
          <w:u w:val="single"/>
        </w:rPr>
      </w:pPr>
      <w:r w:rsidRPr="00AC6E04">
        <w:rPr>
          <w:b/>
          <w:u w:val="single"/>
        </w:rPr>
        <w:t>Some Details:</w:t>
      </w:r>
    </w:p>
    <w:p w14:paraId="1CB0C74D" w14:textId="3422F259" w:rsidR="00AC6E04" w:rsidRDefault="00AC6E04" w:rsidP="00AC6E04">
      <w:pPr>
        <w:pStyle w:val="ListParagraph"/>
        <w:numPr>
          <w:ilvl w:val="0"/>
          <w:numId w:val="8"/>
        </w:numPr>
      </w:pPr>
      <w:r>
        <w:t>Trip is 167 miles ~ appx 2hr 40 min</w:t>
      </w:r>
    </w:p>
    <w:p w14:paraId="11637B5A" w14:textId="51AA46ED" w:rsidR="00AC6E04" w:rsidRDefault="00AC6E04" w:rsidP="00AC6E04">
      <w:pPr>
        <w:pStyle w:val="ListParagraph"/>
        <w:numPr>
          <w:ilvl w:val="0"/>
          <w:numId w:val="8"/>
        </w:numPr>
      </w:pPr>
      <w:r>
        <w:t>We will target to leave at 830a, planning to be there from Noon to 6pm.</w:t>
      </w:r>
    </w:p>
    <w:p w14:paraId="3E16B6CB" w14:textId="7CA14393" w:rsidR="00AC6E04" w:rsidRDefault="00AC6E04" w:rsidP="00AC6E04">
      <w:pPr>
        <w:pStyle w:val="ListParagraph"/>
        <w:numPr>
          <w:ilvl w:val="0"/>
          <w:numId w:val="8"/>
        </w:numPr>
      </w:pPr>
      <w:r>
        <w:t>Racing starts at 130p</w:t>
      </w:r>
    </w:p>
    <w:p w14:paraId="664F9F6F" w14:textId="5BB3295F" w:rsidR="003E561D" w:rsidRDefault="003E561D" w:rsidP="00AC6E04">
      <w:pPr>
        <w:pStyle w:val="ListParagraph"/>
        <w:numPr>
          <w:ilvl w:val="0"/>
          <w:numId w:val="8"/>
        </w:numPr>
      </w:pPr>
      <w:r>
        <w:t>Two Major Classes – BRM (Grp-C) and ScaleAuto 1/24 (GT)</w:t>
      </w:r>
    </w:p>
    <w:p w14:paraId="03470E63" w14:textId="09C64A6A" w:rsidR="003E561D" w:rsidRDefault="003E561D" w:rsidP="00AC6E04">
      <w:pPr>
        <w:pStyle w:val="ListParagraph"/>
        <w:numPr>
          <w:ilvl w:val="0"/>
          <w:numId w:val="8"/>
        </w:numPr>
      </w:pPr>
      <w:r>
        <w:t>Tires – Foam – handout</w:t>
      </w:r>
    </w:p>
    <w:p w14:paraId="7BB0E131" w14:textId="2EE117B3" w:rsidR="003E561D" w:rsidRDefault="003E561D" w:rsidP="00AC6E04">
      <w:pPr>
        <w:pStyle w:val="ListParagraph"/>
        <w:numPr>
          <w:ilvl w:val="0"/>
          <w:numId w:val="8"/>
        </w:numPr>
      </w:pPr>
      <w:r>
        <w:t>Track – 8 lane BlueKing – CCW Rotation</w:t>
      </w:r>
    </w:p>
    <w:p w14:paraId="20E93D4B" w14:textId="01292916" w:rsidR="003E561D" w:rsidRDefault="003E561D" w:rsidP="00AC6E04">
      <w:pPr>
        <w:pStyle w:val="ListParagraph"/>
        <w:numPr>
          <w:ilvl w:val="0"/>
          <w:numId w:val="8"/>
        </w:numPr>
      </w:pPr>
      <w:r>
        <w:t>Any weight type are allowed</w:t>
      </w:r>
    </w:p>
    <w:p w14:paraId="0C570360" w14:textId="301D06C6" w:rsidR="003E561D" w:rsidRDefault="003E561D" w:rsidP="00AC6E04">
      <w:pPr>
        <w:pStyle w:val="ListParagraph"/>
        <w:numPr>
          <w:ilvl w:val="0"/>
          <w:numId w:val="8"/>
        </w:numPr>
      </w:pPr>
      <w:r>
        <w:t>Clubs from Tyler, Dalla</w:t>
      </w:r>
      <w:bookmarkStart w:id="0" w:name="_GoBack"/>
      <w:bookmarkEnd w:id="0"/>
      <w:r>
        <w:t>s and Houston are planning to attend</w:t>
      </w:r>
    </w:p>
    <w:sectPr w:rsidR="003E561D" w:rsidSect="00123669">
      <w:headerReference w:type="even" r:id="rId9"/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EE341" w14:textId="77777777" w:rsidR="00AC6E04" w:rsidRDefault="00AC6E04" w:rsidP="00992D63">
      <w:pPr>
        <w:spacing w:after="0" w:line="240" w:lineRule="auto"/>
      </w:pPr>
      <w:r>
        <w:separator/>
      </w:r>
    </w:p>
  </w:endnote>
  <w:endnote w:type="continuationSeparator" w:id="0">
    <w:p w14:paraId="38739389" w14:textId="77777777" w:rsidR="00AC6E04" w:rsidRDefault="00AC6E04" w:rsidP="0099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17A7C" w14:textId="77777777" w:rsidR="00AC6E04" w:rsidRDefault="00AC6E04" w:rsidP="00992D63">
      <w:pPr>
        <w:spacing w:after="0" w:line="240" w:lineRule="auto"/>
      </w:pPr>
      <w:r>
        <w:separator/>
      </w:r>
    </w:p>
  </w:footnote>
  <w:footnote w:type="continuationSeparator" w:id="0">
    <w:p w14:paraId="7EE215A3" w14:textId="77777777" w:rsidR="00AC6E04" w:rsidRDefault="00AC6E04" w:rsidP="0099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E234D" w14:textId="77777777" w:rsidR="00AC6E04" w:rsidRDefault="00AC6E04">
    <w:pPr>
      <w:pStyle w:val="Header"/>
    </w:pPr>
    <w:sdt>
      <w:sdtPr>
        <w:id w:val="171999623"/>
        <w:placeholder>
          <w:docPart w:val="F03752F0DC37AF4B990CFFED4B60A635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E8A2535BB00C7D499D6C9FB977508FFE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D7C567F888D8A74E95A96D01D266382E"/>
        </w:placeholder>
        <w:temporary/>
        <w:showingPlcHdr/>
      </w:sdtPr>
      <w:sdtContent>
        <w:r>
          <w:t>[Type text]</w:t>
        </w:r>
      </w:sdtContent>
    </w:sdt>
  </w:p>
  <w:p w14:paraId="3AFEBC3A" w14:textId="77777777" w:rsidR="00AC6E04" w:rsidRDefault="00AC6E0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FF186" w14:textId="61DF9937" w:rsidR="00AC6E04" w:rsidRDefault="00AC6E04">
    <w:pPr>
      <w:pStyle w:val="Header"/>
    </w:pPr>
    <w:r>
      <w:rPr>
        <w:noProof/>
      </w:rPr>
      <w:drawing>
        <wp:inline distT="0" distB="0" distL="0" distR="0" wp14:anchorId="5A05C16C" wp14:editId="7121898C">
          <wp:extent cx="994272" cy="55844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3-color 5x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95" cy="558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62BDA"/>
    <w:multiLevelType w:val="hybridMultilevel"/>
    <w:tmpl w:val="27622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71F2C"/>
    <w:multiLevelType w:val="hybridMultilevel"/>
    <w:tmpl w:val="1A2EC658"/>
    <w:lvl w:ilvl="0" w:tplc="4FDC0B3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62F90"/>
    <w:multiLevelType w:val="hybridMultilevel"/>
    <w:tmpl w:val="E5081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D7D02"/>
    <w:multiLevelType w:val="hybridMultilevel"/>
    <w:tmpl w:val="323A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748AE"/>
    <w:multiLevelType w:val="hybridMultilevel"/>
    <w:tmpl w:val="F8F8DA3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63BA18EA"/>
    <w:multiLevelType w:val="hybridMultilevel"/>
    <w:tmpl w:val="8D92A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69EE0"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C66B3"/>
    <w:multiLevelType w:val="hybridMultilevel"/>
    <w:tmpl w:val="7094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A7DA9"/>
    <w:multiLevelType w:val="hybridMultilevel"/>
    <w:tmpl w:val="36DE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69"/>
    <w:rsid w:val="000048F4"/>
    <w:rsid w:val="00024489"/>
    <w:rsid w:val="0004495F"/>
    <w:rsid w:val="000702BB"/>
    <w:rsid w:val="00076BC4"/>
    <w:rsid w:val="00077188"/>
    <w:rsid w:val="00077272"/>
    <w:rsid w:val="000B2890"/>
    <w:rsid w:val="000B4470"/>
    <w:rsid w:val="000D1D0D"/>
    <w:rsid w:val="000E2278"/>
    <w:rsid w:val="000E2502"/>
    <w:rsid w:val="00100D5B"/>
    <w:rsid w:val="00110590"/>
    <w:rsid w:val="00123669"/>
    <w:rsid w:val="0014137D"/>
    <w:rsid w:val="001472B5"/>
    <w:rsid w:val="00174F1A"/>
    <w:rsid w:val="00176B15"/>
    <w:rsid w:val="001F6FF0"/>
    <w:rsid w:val="00214746"/>
    <w:rsid w:val="00216733"/>
    <w:rsid w:val="00224044"/>
    <w:rsid w:val="00247DA4"/>
    <w:rsid w:val="00252906"/>
    <w:rsid w:val="002608B4"/>
    <w:rsid w:val="00261B18"/>
    <w:rsid w:val="0026692A"/>
    <w:rsid w:val="00292FE2"/>
    <w:rsid w:val="002C5399"/>
    <w:rsid w:val="002D307A"/>
    <w:rsid w:val="002D598C"/>
    <w:rsid w:val="00343BDD"/>
    <w:rsid w:val="00353452"/>
    <w:rsid w:val="00391315"/>
    <w:rsid w:val="003968E6"/>
    <w:rsid w:val="003C6084"/>
    <w:rsid w:val="003D21F1"/>
    <w:rsid w:val="003E561D"/>
    <w:rsid w:val="003F224D"/>
    <w:rsid w:val="004144AD"/>
    <w:rsid w:val="00425DC1"/>
    <w:rsid w:val="00442D3E"/>
    <w:rsid w:val="004518FF"/>
    <w:rsid w:val="00486E20"/>
    <w:rsid w:val="00487335"/>
    <w:rsid w:val="00496252"/>
    <w:rsid w:val="004A0884"/>
    <w:rsid w:val="004A450A"/>
    <w:rsid w:val="004A7E38"/>
    <w:rsid w:val="004C11B9"/>
    <w:rsid w:val="004C2487"/>
    <w:rsid w:val="004D4A69"/>
    <w:rsid w:val="004E5E86"/>
    <w:rsid w:val="004F1429"/>
    <w:rsid w:val="005064D6"/>
    <w:rsid w:val="00521C38"/>
    <w:rsid w:val="00523BB2"/>
    <w:rsid w:val="00524A22"/>
    <w:rsid w:val="00543C90"/>
    <w:rsid w:val="00597500"/>
    <w:rsid w:val="005B671D"/>
    <w:rsid w:val="005C16CD"/>
    <w:rsid w:val="005C600B"/>
    <w:rsid w:val="005D11EF"/>
    <w:rsid w:val="005F0A8B"/>
    <w:rsid w:val="005F37DB"/>
    <w:rsid w:val="00612776"/>
    <w:rsid w:val="0061405F"/>
    <w:rsid w:val="00620E2B"/>
    <w:rsid w:val="006355F5"/>
    <w:rsid w:val="006513B3"/>
    <w:rsid w:val="0066201F"/>
    <w:rsid w:val="00671B04"/>
    <w:rsid w:val="006C4894"/>
    <w:rsid w:val="006D345F"/>
    <w:rsid w:val="006E200E"/>
    <w:rsid w:val="00736C29"/>
    <w:rsid w:val="0073793C"/>
    <w:rsid w:val="00741248"/>
    <w:rsid w:val="007556AA"/>
    <w:rsid w:val="00763CAA"/>
    <w:rsid w:val="0077670C"/>
    <w:rsid w:val="00780F25"/>
    <w:rsid w:val="007B056A"/>
    <w:rsid w:val="007B0C30"/>
    <w:rsid w:val="007C38C2"/>
    <w:rsid w:val="007D63AB"/>
    <w:rsid w:val="00802F70"/>
    <w:rsid w:val="00811767"/>
    <w:rsid w:val="008155C6"/>
    <w:rsid w:val="008162CF"/>
    <w:rsid w:val="008244F7"/>
    <w:rsid w:val="00833F66"/>
    <w:rsid w:val="00836351"/>
    <w:rsid w:val="008440E9"/>
    <w:rsid w:val="0088348E"/>
    <w:rsid w:val="008E7CB6"/>
    <w:rsid w:val="0090560A"/>
    <w:rsid w:val="00926A74"/>
    <w:rsid w:val="0093001D"/>
    <w:rsid w:val="00992D63"/>
    <w:rsid w:val="00997A25"/>
    <w:rsid w:val="009B678A"/>
    <w:rsid w:val="009D0FED"/>
    <w:rsid w:val="009D725A"/>
    <w:rsid w:val="009F0DC5"/>
    <w:rsid w:val="00A253A6"/>
    <w:rsid w:val="00A26FB3"/>
    <w:rsid w:val="00A42911"/>
    <w:rsid w:val="00A440A1"/>
    <w:rsid w:val="00A57BFB"/>
    <w:rsid w:val="00A65459"/>
    <w:rsid w:val="00AB4201"/>
    <w:rsid w:val="00AC3D15"/>
    <w:rsid w:val="00AC6E04"/>
    <w:rsid w:val="00AD7089"/>
    <w:rsid w:val="00B20314"/>
    <w:rsid w:val="00B20F17"/>
    <w:rsid w:val="00B220C1"/>
    <w:rsid w:val="00B35056"/>
    <w:rsid w:val="00B35949"/>
    <w:rsid w:val="00B37DFE"/>
    <w:rsid w:val="00B50AB0"/>
    <w:rsid w:val="00B93EBF"/>
    <w:rsid w:val="00B95BC9"/>
    <w:rsid w:val="00BC2978"/>
    <w:rsid w:val="00C35FD9"/>
    <w:rsid w:val="00C7169A"/>
    <w:rsid w:val="00C940DC"/>
    <w:rsid w:val="00C9727A"/>
    <w:rsid w:val="00CA676F"/>
    <w:rsid w:val="00CA79A0"/>
    <w:rsid w:val="00CE568B"/>
    <w:rsid w:val="00CF5EE2"/>
    <w:rsid w:val="00D31041"/>
    <w:rsid w:val="00D45A5B"/>
    <w:rsid w:val="00D52688"/>
    <w:rsid w:val="00DB5430"/>
    <w:rsid w:val="00DC3FC7"/>
    <w:rsid w:val="00DD4B2F"/>
    <w:rsid w:val="00DE3333"/>
    <w:rsid w:val="00DE3846"/>
    <w:rsid w:val="00E14842"/>
    <w:rsid w:val="00E177E2"/>
    <w:rsid w:val="00E234D4"/>
    <w:rsid w:val="00E53C41"/>
    <w:rsid w:val="00E556DA"/>
    <w:rsid w:val="00E81DA2"/>
    <w:rsid w:val="00E85622"/>
    <w:rsid w:val="00EC4ED6"/>
    <w:rsid w:val="00ED7DC0"/>
    <w:rsid w:val="00EF66A3"/>
    <w:rsid w:val="00F04A64"/>
    <w:rsid w:val="00F875F5"/>
    <w:rsid w:val="00F87FA8"/>
    <w:rsid w:val="00F96878"/>
    <w:rsid w:val="00FA7616"/>
    <w:rsid w:val="00FC0DD0"/>
    <w:rsid w:val="00FD0BBB"/>
    <w:rsid w:val="00FE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F6E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A4"/>
  </w:style>
  <w:style w:type="paragraph" w:styleId="Heading1">
    <w:name w:val="heading 1"/>
    <w:basedOn w:val="Normal"/>
    <w:next w:val="Normal"/>
    <w:link w:val="Heading1Char"/>
    <w:uiPriority w:val="9"/>
    <w:qFormat/>
    <w:rsid w:val="008155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5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57B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B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62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D63"/>
  </w:style>
  <w:style w:type="paragraph" w:styleId="Footer">
    <w:name w:val="footer"/>
    <w:basedOn w:val="Normal"/>
    <w:link w:val="Foot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D63"/>
  </w:style>
  <w:style w:type="paragraph" w:styleId="BalloonText">
    <w:name w:val="Balloon Text"/>
    <w:basedOn w:val="Normal"/>
    <w:link w:val="BalloonTextChar"/>
    <w:uiPriority w:val="99"/>
    <w:semiHidden/>
    <w:unhideWhenUsed/>
    <w:rsid w:val="00992D6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63"/>
    <w:rPr>
      <w:rFonts w:ascii="Lucida Grande" w:hAnsi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2D307A"/>
    <w:rPr>
      <w:b/>
      <w:bCs/>
    </w:rPr>
  </w:style>
  <w:style w:type="paragraph" w:styleId="ListParagraph">
    <w:name w:val="List Paragraph"/>
    <w:basedOn w:val="Normal"/>
    <w:uiPriority w:val="34"/>
    <w:qFormat/>
    <w:rsid w:val="00AC6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A4"/>
  </w:style>
  <w:style w:type="paragraph" w:styleId="Heading1">
    <w:name w:val="heading 1"/>
    <w:basedOn w:val="Normal"/>
    <w:next w:val="Normal"/>
    <w:link w:val="Heading1Char"/>
    <w:uiPriority w:val="9"/>
    <w:qFormat/>
    <w:rsid w:val="008155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5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57B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B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62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D63"/>
  </w:style>
  <w:style w:type="paragraph" w:styleId="Footer">
    <w:name w:val="footer"/>
    <w:basedOn w:val="Normal"/>
    <w:link w:val="Foot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D63"/>
  </w:style>
  <w:style w:type="paragraph" w:styleId="BalloonText">
    <w:name w:val="Balloon Text"/>
    <w:basedOn w:val="Normal"/>
    <w:link w:val="BalloonTextChar"/>
    <w:uiPriority w:val="99"/>
    <w:semiHidden/>
    <w:unhideWhenUsed/>
    <w:rsid w:val="00992D6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63"/>
    <w:rPr>
      <w:rFonts w:ascii="Lucida Grande" w:hAnsi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2D307A"/>
    <w:rPr>
      <w:b/>
      <w:bCs/>
    </w:rPr>
  </w:style>
  <w:style w:type="paragraph" w:styleId="ListParagraph">
    <w:name w:val="List Paragraph"/>
    <w:basedOn w:val="Normal"/>
    <w:uiPriority w:val="34"/>
    <w:qFormat/>
    <w:rsid w:val="00AC6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3752F0DC37AF4B990CFFED4B60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D3F2-803E-314E-9D5C-C25D0BBE941A}"/>
      </w:docPartPr>
      <w:docPartBody>
        <w:p w14:paraId="34562693" w14:textId="0FB0548E" w:rsidR="00EE1056" w:rsidRDefault="00BE7F83" w:rsidP="00BE7F83">
          <w:pPr>
            <w:pStyle w:val="F03752F0DC37AF4B990CFFED4B60A635"/>
          </w:pPr>
          <w:r>
            <w:t>[Type text]</w:t>
          </w:r>
        </w:p>
      </w:docPartBody>
    </w:docPart>
    <w:docPart>
      <w:docPartPr>
        <w:name w:val="E8A2535BB00C7D499D6C9FB977508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ECA11-9798-A44F-A169-952BD2209E27}"/>
      </w:docPartPr>
      <w:docPartBody>
        <w:p w14:paraId="4608101A" w14:textId="3DE80D8A" w:rsidR="00EE1056" w:rsidRDefault="00BE7F83" w:rsidP="00BE7F83">
          <w:pPr>
            <w:pStyle w:val="E8A2535BB00C7D499D6C9FB977508FFE"/>
          </w:pPr>
          <w:r>
            <w:t>[Type text]</w:t>
          </w:r>
        </w:p>
      </w:docPartBody>
    </w:docPart>
    <w:docPart>
      <w:docPartPr>
        <w:name w:val="D7C567F888D8A74E95A96D01D2663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CE8CC-66B8-E740-86B8-749F91E7D14F}"/>
      </w:docPartPr>
      <w:docPartBody>
        <w:p w14:paraId="7D386FE9" w14:textId="431E1203" w:rsidR="00EE1056" w:rsidRDefault="00BE7F83" w:rsidP="00BE7F83">
          <w:pPr>
            <w:pStyle w:val="D7C567F888D8A74E95A96D01D266382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83"/>
    <w:rsid w:val="006F3A2D"/>
    <w:rsid w:val="00BE7F83"/>
    <w:rsid w:val="00E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3752F0DC37AF4B990CFFED4B60A635">
    <w:name w:val="F03752F0DC37AF4B990CFFED4B60A635"/>
    <w:rsid w:val="00BE7F83"/>
  </w:style>
  <w:style w:type="paragraph" w:customStyle="1" w:styleId="E8A2535BB00C7D499D6C9FB977508FFE">
    <w:name w:val="E8A2535BB00C7D499D6C9FB977508FFE"/>
    <w:rsid w:val="00BE7F83"/>
  </w:style>
  <w:style w:type="paragraph" w:customStyle="1" w:styleId="D7C567F888D8A74E95A96D01D266382E">
    <w:name w:val="D7C567F888D8A74E95A96D01D266382E"/>
    <w:rsid w:val="00BE7F83"/>
  </w:style>
  <w:style w:type="paragraph" w:customStyle="1" w:styleId="7873CFFE720FC149B0EDD23536FBE990">
    <w:name w:val="7873CFFE720FC149B0EDD23536FBE990"/>
    <w:rsid w:val="00BE7F83"/>
  </w:style>
  <w:style w:type="paragraph" w:customStyle="1" w:styleId="3A2E142FF991B8449EB0FBF616F66DAB">
    <w:name w:val="3A2E142FF991B8449EB0FBF616F66DAB"/>
    <w:rsid w:val="00BE7F83"/>
  </w:style>
  <w:style w:type="paragraph" w:customStyle="1" w:styleId="232C844F9F7F58478414B8E89D8FBF2C">
    <w:name w:val="232C844F9F7F58478414B8E89D8FBF2C"/>
    <w:rsid w:val="00BE7F8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3752F0DC37AF4B990CFFED4B60A635">
    <w:name w:val="F03752F0DC37AF4B990CFFED4B60A635"/>
    <w:rsid w:val="00BE7F83"/>
  </w:style>
  <w:style w:type="paragraph" w:customStyle="1" w:styleId="E8A2535BB00C7D499D6C9FB977508FFE">
    <w:name w:val="E8A2535BB00C7D499D6C9FB977508FFE"/>
    <w:rsid w:val="00BE7F83"/>
  </w:style>
  <w:style w:type="paragraph" w:customStyle="1" w:styleId="D7C567F888D8A74E95A96D01D266382E">
    <w:name w:val="D7C567F888D8A74E95A96D01D266382E"/>
    <w:rsid w:val="00BE7F83"/>
  </w:style>
  <w:style w:type="paragraph" w:customStyle="1" w:styleId="7873CFFE720FC149B0EDD23536FBE990">
    <w:name w:val="7873CFFE720FC149B0EDD23536FBE990"/>
    <w:rsid w:val="00BE7F83"/>
  </w:style>
  <w:style w:type="paragraph" w:customStyle="1" w:styleId="3A2E142FF991B8449EB0FBF616F66DAB">
    <w:name w:val="3A2E142FF991B8449EB0FBF616F66DAB"/>
    <w:rsid w:val="00BE7F83"/>
  </w:style>
  <w:style w:type="paragraph" w:customStyle="1" w:styleId="232C844F9F7F58478414B8E89D8FBF2C">
    <w:name w:val="232C844F9F7F58478414B8E89D8FBF2C"/>
    <w:rsid w:val="00BE7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3956E7-FAE8-2D4D-B93E-22E30605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364</Words>
  <Characters>2080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 A Lucas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Mark Lucas</cp:lastModifiedBy>
  <cp:revision>15</cp:revision>
  <cp:lastPrinted>2015-03-14T15:21:00Z</cp:lastPrinted>
  <dcterms:created xsi:type="dcterms:W3CDTF">2015-03-14T15:13:00Z</dcterms:created>
  <dcterms:modified xsi:type="dcterms:W3CDTF">2015-03-23T06:41:00Z</dcterms:modified>
</cp:coreProperties>
</file>